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5A9B" w14:textId="5693A955" w:rsidR="00094536" w:rsidRDefault="00094536" w:rsidP="00C26C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Рубрика: Профсоюз помог</w:t>
      </w:r>
    </w:p>
    <w:p w14:paraId="52F4B1AE" w14:textId="77777777" w:rsidR="00094536" w:rsidRDefault="00094536" w:rsidP="00C26C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182606BC" w14:textId="5F81ACE3" w:rsidR="00C26CE4" w:rsidRPr="00C26CE4" w:rsidRDefault="00C26CE4" w:rsidP="00C26C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C26C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Медработникам увеличили соцвыплату после вмешательства Профсоюза</w:t>
      </w:r>
    </w:p>
    <w:p w14:paraId="0CD91849" w14:textId="77777777" w:rsidR="00C26CE4" w:rsidRDefault="00C26CE4"/>
    <w:p w14:paraId="47173085" w14:textId="77777777" w:rsidR="00C26CE4" w:rsidRPr="008923FA" w:rsidRDefault="00C26CE4" w:rsidP="00C26CE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2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случилось?</w:t>
      </w:r>
    </w:p>
    <w:p w14:paraId="694B9051" w14:textId="0104163B" w:rsidR="00C26CE4" w:rsidRDefault="00C26CE4" w:rsidP="00C26CE4">
      <w:pPr>
        <w:jc w:val="both"/>
        <w:rPr>
          <w:rFonts w:ascii="Times New Roman" w:hAnsi="Times New Roman" w:cs="Times New Roman"/>
          <w:sz w:val="28"/>
          <w:szCs w:val="28"/>
        </w:rPr>
      </w:pPr>
      <w:r w:rsidRPr="00C26CE4">
        <w:rPr>
          <w:rFonts w:ascii="Times New Roman" w:hAnsi="Times New Roman" w:cs="Times New Roman"/>
          <w:sz w:val="28"/>
          <w:szCs w:val="28"/>
        </w:rPr>
        <w:br/>
        <w:t>В апреле сотрудники лабораторной службы Приволжского окружного медицинского центра (ПОМЦ) в Нижнем Новгороде столкнулись с проблемой уменьшения специальной социальной выплаты. Понимая, что размер выплаты значительно меньше, чем в предыдущие месяцы, персонал обратился за разъяснениями в Социальный фонд.</w:t>
      </w:r>
    </w:p>
    <w:p w14:paraId="450EAFF9" w14:textId="77777777" w:rsidR="00094536" w:rsidRPr="008923FA" w:rsidRDefault="00C26CE4" w:rsidP="000945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CE4">
        <w:rPr>
          <w:rFonts w:ascii="Times New Roman" w:hAnsi="Times New Roman" w:cs="Times New Roman"/>
          <w:sz w:val="28"/>
          <w:szCs w:val="28"/>
        </w:rPr>
        <w:br/>
      </w:r>
      <w:r w:rsidRPr="00892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сделал Профсоюз?</w:t>
      </w:r>
    </w:p>
    <w:p w14:paraId="043FE438" w14:textId="67152E8B" w:rsidR="00C26CE4" w:rsidRPr="00094536" w:rsidRDefault="00C26CE4" w:rsidP="00094536">
      <w:pPr>
        <w:jc w:val="both"/>
        <w:rPr>
          <w:rFonts w:ascii="Times New Roman" w:hAnsi="Times New Roman" w:cs="Times New Roman"/>
          <w:sz w:val="28"/>
          <w:szCs w:val="28"/>
        </w:rPr>
      </w:pPr>
      <w:r w:rsidRPr="00C26CE4">
        <w:rPr>
          <w:rFonts w:ascii="Times New Roman" w:hAnsi="Times New Roman" w:cs="Times New Roman"/>
          <w:sz w:val="28"/>
          <w:szCs w:val="28"/>
        </w:rPr>
        <w:br/>
      </w:r>
      <w:r w:rsidRPr="00094536">
        <w:rPr>
          <w:rFonts w:ascii="Times New Roman" w:hAnsi="Times New Roman" w:cs="Times New Roman"/>
          <w:sz w:val="28"/>
          <w:szCs w:val="28"/>
        </w:rPr>
        <w:t xml:space="preserve">По условиям договора с руководством регионального отделения </w:t>
      </w:r>
      <w:proofErr w:type="spellStart"/>
      <w:r w:rsidRPr="00094536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8923FA">
        <w:rPr>
          <w:rFonts w:ascii="Times New Roman" w:hAnsi="Times New Roman" w:cs="Times New Roman"/>
          <w:sz w:val="28"/>
          <w:szCs w:val="28"/>
        </w:rPr>
        <w:t xml:space="preserve"> </w:t>
      </w:r>
      <w:r w:rsidRPr="00094536">
        <w:rPr>
          <w:rFonts w:ascii="Times New Roman" w:hAnsi="Times New Roman" w:cs="Times New Roman"/>
          <w:sz w:val="28"/>
          <w:szCs w:val="28"/>
        </w:rPr>
        <w:t>все вопросы, связанные с применением постановления Правительства РФ № 2568</w:t>
      </w:r>
      <w:r w:rsidR="008923FA">
        <w:rPr>
          <w:rFonts w:ascii="Times New Roman" w:hAnsi="Times New Roman" w:cs="Times New Roman"/>
          <w:sz w:val="28"/>
          <w:szCs w:val="28"/>
        </w:rPr>
        <w:t>,</w:t>
      </w:r>
      <w:r w:rsidRPr="00094536">
        <w:rPr>
          <w:rFonts w:ascii="Times New Roman" w:hAnsi="Times New Roman" w:cs="Times New Roman"/>
          <w:sz w:val="28"/>
          <w:szCs w:val="28"/>
        </w:rPr>
        <w:t xml:space="preserve"> перенаправлялись в Нижегородскую областную организацию Профсоюза</w:t>
      </w:r>
      <w:r w:rsidR="00094536" w:rsidRPr="00094536">
        <w:rPr>
          <w:rFonts w:ascii="Times New Roman" w:hAnsi="Times New Roman" w:cs="Times New Roman"/>
          <w:sz w:val="28"/>
          <w:szCs w:val="28"/>
        </w:rPr>
        <w:t xml:space="preserve"> работников здравоохранения РФ</w:t>
      </w:r>
      <w:r w:rsidR="00094536">
        <w:rPr>
          <w:rFonts w:ascii="Times New Roman" w:hAnsi="Times New Roman" w:cs="Times New Roman"/>
        </w:rPr>
        <w:t xml:space="preserve"> </w:t>
      </w:r>
      <w:r w:rsidRPr="00094536">
        <w:rPr>
          <w:rFonts w:ascii="Times New Roman" w:hAnsi="Times New Roman" w:cs="Times New Roman"/>
          <w:sz w:val="28"/>
          <w:szCs w:val="28"/>
        </w:rPr>
        <w:t>для детального изучения. После тщательного рассмотрения заявлений из ПОМЦ Профсоюз направил запрос руководителю медучреждения для разрешения спорной ситуации.</w:t>
      </w:r>
    </w:p>
    <w:p w14:paraId="2656CC4C" w14:textId="77777777" w:rsidR="00C26CE4" w:rsidRPr="008923FA" w:rsidRDefault="00C26CE4" w:rsidP="00C26CE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CE4">
        <w:rPr>
          <w:rFonts w:ascii="Times New Roman" w:hAnsi="Times New Roman" w:cs="Times New Roman"/>
          <w:sz w:val="28"/>
          <w:szCs w:val="28"/>
        </w:rPr>
        <w:br/>
      </w:r>
      <w:r w:rsidRPr="00892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 результат?</w:t>
      </w:r>
    </w:p>
    <w:p w14:paraId="7DDC74B9" w14:textId="32A77B0A" w:rsidR="00C26CE4" w:rsidRPr="00C26CE4" w:rsidRDefault="00C26CE4">
      <w:pPr>
        <w:jc w:val="both"/>
        <w:rPr>
          <w:rFonts w:ascii="Times New Roman" w:hAnsi="Times New Roman" w:cs="Times New Roman"/>
          <w:sz w:val="28"/>
          <w:szCs w:val="28"/>
        </w:rPr>
      </w:pPr>
      <w:r w:rsidRPr="00C26CE4">
        <w:rPr>
          <w:rFonts w:ascii="Times New Roman" w:hAnsi="Times New Roman" w:cs="Times New Roman"/>
          <w:sz w:val="28"/>
          <w:szCs w:val="28"/>
        </w:rPr>
        <w:br/>
        <w:t>В результате быстрых и эффективных действий Профсоюза работникам лаборатории сделали перерасчет специальной социальной выплаты, доплатив 13 000 рублей.</w:t>
      </w:r>
    </w:p>
    <w:sectPr w:rsidR="00C26CE4" w:rsidRPr="00C2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E4"/>
    <w:rsid w:val="00094536"/>
    <w:rsid w:val="00415DB3"/>
    <w:rsid w:val="00416D90"/>
    <w:rsid w:val="006F4AC3"/>
    <w:rsid w:val="008923FA"/>
    <w:rsid w:val="00C26CE4"/>
    <w:rsid w:val="00C358BA"/>
    <w:rsid w:val="00C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1E"/>
  <w15:chartTrackingRefBased/>
  <w15:docId w15:val="{04C7E29A-699A-4A89-9235-AC285292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45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45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barabanov alexandr</cp:lastModifiedBy>
  <cp:revision>2</cp:revision>
  <dcterms:created xsi:type="dcterms:W3CDTF">2023-07-19T15:36:00Z</dcterms:created>
  <dcterms:modified xsi:type="dcterms:W3CDTF">2023-07-19T15:36:00Z</dcterms:modified>
</cp:coreProperties>
</file>